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1C660" w14:textId="77777777" w:rsidR="00F70586" w:rsidRDefault="00F70586" w:rsidP="00F70586">
      <w:pPr>
        <w:ind w:left="1134" w:right="1134" w:firstLine="0"/>
        <w:jc w:val="center"/>
        <w:rPr>
          <w:rFonts w:eastAsia="Times New Roman"/>
          <w:b/>
          <w:bCs/>
          <w:color w:val="000000" w:themeColor="text1"/>
          <w:lang w:eastAsia="ru-RU"/>
        </w:rPr>
      </w:pPr>
      <w:r w:rsidRPr="00B700F6">
        <w:rPr>
          <w:rFonts w:eastAsia="Times New Roman"/>
          <w:b/>
          <w:bCs/>
          <w:color w:val="000000" w:themeColor="text1"/>
          <w:lang w:eastAsia="ru-RU"/>
        </w:rPr>
        <w:t>СПРАВКА</w:t>
      </w:r>
      <w:r w:rsidR="00505F90" w:rsidRPr="00505F90">
        <w:rPr>
          <w:rFonts w:eastAsia="Times New Roman"/>
          <w:b/>
          <w:bCs/>
          <w:color w:val="000000" w:themeColor="text1"/>
          <w:lang w:eastAsia="ru-RU"/>
        </w:rPr>
        <w:t xml:space="preserve"> </w:t>
      </w:r>
      <w:r w:rsidR="00505F90">
        <w:rPr>
          <w:rFonts w:eastAsia="Times New Roman"/>
          <w:b/>
          <w:bCs/>
          <w:color w:val="000000" w:themeColor="text1"/>
          <w:lang w:eastAsia="ru-RU"/>
        </w:rPr>
        <w:t>–</w:t>
      </w:r>
      <w:r w:rsidR="00505F90" w:rsidRPr="00505F90">
        <w:rPr>
          <w:rFonts w:eastAsia="Times New Roman"/>
          <w:b/>
          <w:bCs/>
          <w:color w:val="000000" w:themeColor="text1"/>
          <w:lang w:eastAsia="ru-RU"/>
        </w:rPr>
        <w:t xml:space="preserve"> </w:t>
      </w:r>
      <w:r w:rsidRPr="00B700F6">
        <w:rPr>
          <w:rFonts w:eastAsia="Times New Roman"/>
          <w:b/>
          <w:bCs/>
          <w:color w:val="000000" w:themeColor="text1"/>
          <w:lang w:eastAsia="ru-RU"/>
        </w:rPr>
        <w:t>ОБОСНОВАНИЕ</w:t>
      </w:r>
    </w:p>
    <w:p w14:paraId="100426AC" w14:textId="77777777" w:rsidR="00505F90" w:rsidRDefault="00505F90" w:rsidP="00F70586">
      <w:pPr>
        <w:ind w:left="1134" w:right="1134" w:firstLine="0"/>
        <w:jc w:val="center"/>
        <w:rPr>
          <w:rFonts w:eastAsia="Times New Roman"/>
          <w:b/>
          <w:bCs/>
          <w:color w:val="000000" w:themeColor="text1"/>
          <w:lang w:eastAsia="ru-RU"/>
        </w:rPr>
      </w:pPr>
    </w:p>
    <w:p w14:paraId="0A4C4724" w14:textId="54A42547" w:rsidR="00505F90" w:rsidRPr="00505F90" w:rsidRDefault="00F70586" w:rsidP="00505F90">
      <w:pPr>
        <w:jc w:val="center"/>
        <w:rPr>
          <w:b/>
        </w:rPr>
      </w:pPr>
      <w:r w:rsidRPr="00505F90">
        <w:rPr>
          <w:rFonts w:eastAsia="Times New Roman"/>
          <w:b/>
          <w:bCs/>
          <w:color w:val="000000" w:themeColor="text1"/>
          <w:lang w:eastAsia="ru-RU"/>
        </w:rPr>
        <w:t xml:space="preserve">к проекту </w:t>
      </w:r>
      <w:r w:rsidR="00505F90" w:rsidRPr="00505F90">
        <w:rPr>
          <w:rFonts w:eastAsia="Times New Roman"/>
          <w:b/>
          <w:bCs/>
          <w:color w:val="000000" w:themeColor="text1"/>
          <w:lang w:eastAsia="ru-RU"/>
        </w:rPr>
        <w:t xml:space="preserve">постановления </w:t>
      </w:r>
      <w:r w:rsidR="00EA4FE7">
        <w:rPr>
          <w:rFonts w:eastAsia="Times New Roman"/>
          <w:b/>
          <w:bCs/>
          <w:color w:val="000000" w:themeColor="text1"/>
          <w:lang w:eastAsia="ru-RU"/>
        </w:rPr>
        <w:t>Кабинета Министров</w:t>
      </w:r>
      <w:r w:rsidR="00505F90" w:rsidRPr="00505F90">
        <w:rPr>
          <w:rFonts w:eastAsia="Times New Roman"/>
          <w:b/>
          <w:bCs/>
          <w:color w:val="000000" w:themeColor="text1"/>
          <w:lang w:eastAsia="ru-RU"/>
        </w:rPr>
        <w:t xml:space="preserve"> Кыргызской Республики </w:t>
      </w:r>
      <w:r w:rsidR="00505F90">
        <w:rPr>
          <w:rFonts w:eastAsia="Times New Roman"/>
          <w:b/>
          <w:bCs/>
          <w:color w:val="000000" w:themeColor="text1"/>
          <w:lang w:eastAsia="ru-RU"/>
        </w:rPr>
        <w:t>«</w:t>
      </w:r>
      <w:r w:rsidR="002F1DEA">
        <w:rPr>
          <w:b/>
        </w:rPr>
        <w:t>О внесении изменения</w:t>
      </w:r>
      <w:r w:rsidR="00505F90" w:rsidRPr="00505F90">
        <w:rPr>
          <w:b/>
        </w:rPr>
        <w:t xml:space="preserve">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</w:t>
      </w:r>
    </w:p>
    <w:p w14:paraId="2B51DB77" w14:textId="77777777" w:rsidR="00505F90" w:rsidRPr="00505F90" w:rsidRDefault="00505F90" w:rsidP="00505F90">
      <w:pPr>
        <w:jc w:val="center"/>
        <w:rPr>
          <w:b/>
        </w:rPr>
      </w:pPr>
      <w:r w:rsidRPr="00505F90">
        <w:rPr>
          <w:b/>
        </w:rPr>
        <w:t>от 4 апреля 2017 года №202</w:t>
      </w:r>
      <w:r>
        <w:rPr>
          <w:b/>
        </w:rPr>
        <w:t>»</w:t>
      </w:r>
    </w:p>
    <w:p w14:paraId="7E5D1E39" w14:textId="77777777" w:rsidR="00F70586" w:rsidRPr="00505F90" w:rsidRDefault="00F70586" w:rsidP="00F70586">
      <w:pPr>
        <w:ind w:left="1134" w:right="1134" w:firstLine="0"/>
        <w:jc w:val="center"/>
        <w:rPr>
          <w:rFonts w:eastAsia="Times New Roman"/>
          <w:b/>
          <w:bCs/>
          <w:lang w:val="en-US" w:eastAsia="ru-RU"/>
        </w:rPr>
      </w:pPr>
    </w:p>
    <w:p w14:paraId="555D612C" w14:textId="77777777" w:rsidR="00F70586" w:rsidRPr="00F70586" w:rsidRDefault="00F70586" w:rsidP="00F70586">
      <w:pPr>
        <w:ind w:left="1134" w:right="1134" w:firstLine="0"/>
        <w:jc w:val="center"/>
        <w:rPr>
          <w:rFonts w:eastAsia="Times New Roman"/>
          <w:b/>
          <w:bCs/>
          <w:lang w:eastAsia="ru-RU"/>
        </w:rPr>
      </w:pPr>
    </w:p>
    <w:p w14:paraId="7A65C78C" w14:textId="77777777" w:rsidR="00F70586" w:rsidRPr="00A74FD4" w:rsidRDefault="00F70586" w:rsidP="00505F90">
      <w:pPr>
        <w:pStyle w:val="a3"/>
        <w:numPr>
          <w:ilvl w:val="0"/>
          <w:numId w:val="1"/>
        </w:numPr>
        <w:ind w:left="0" w:firstLine="709"/>
        <w:jc w:val="both"/>
        <w:rPr>
          <w:b/>
          <w:color w:val="000000" w:themeColor="text1"/>
        </w:rPr>
      </w:pPr>
      <w:r w:rsidRPr="00A74FD4">
        <w:rPr>
          <w:b/>
          <w:color w:val="000000" w:themeColor="text1"/>
        </w:rPr>
        <w:t>Цель и задачи.</w:t>
      </w:r>
    </w:p>
    <w:p w14:paraId="2DA53BA6" w14:textId="777EB979" w:rsidR="00F70586" w:rsidRPr="00A74FD4" w:rsidRDefault="00F70586" w:rsidP="00505F90">
      <w:pPr>
        <w:jc w:val="both"/>
        <w:rPr>
          <w:color w:val="000000" w:themeColor="text1"/>
        </w:rPr>
      </w:pPr>
      <w:r w:rsidRPr="00505F90">
        <w:rPr>
          <w:color w:val="000000" w:themeColor="text1"/>
        </w:rPr>
        <w:t xml:space="preserve">Настоящий проект </w:t>
      </w:r>
      <w:r w:rsidR="00505F90" w:rsidRPr="00505F90">
        <w:rPr>
          <w:color w:val="000000" w:themeColor="text1"/>
        </w:rPr>
        <w:t xml:space="preserve">постановления </w:t>
      </w:r>
      <w:r w:rsidR="00CD02E5">
        <w:rPr>
          <w:color w:val="000000" w:themeColor="text1"/>
        </w:rPr>
        <w:t>Кабинета Министров</w:t>
      </w:r>
      <w:r w:rsidRPr="00505F90">
        <w:rPr>
          <w:color w:val="000000" w:themeColor="text1"/>
        </w:rPr>
        <w:t xml:space="preserve"> Кыргызской Республики</w:t>
      </w:r>
      <w:r w:rsidR="00505F90" w:rsidRPr="00505F90">
        <w:rPr>
          <w:color w:val="000000" w:themeColor="text1"/>
        </w:rPr>
        <w:t xml:space="preserve"> </w:t>
      </w:r>
      <w:r w:rsidR="00505F90" w:rsidRPr="00505F90">
        <w:rPr>
          <w:rFonts w:eastAsia="Times New Roman"/>
          <w:bCs/>
          <w:color w:val="000000" w:themeColor="text1"/>
          <w:lang w:eastAsia="ru-RU"/>
        </w:rPr>
        <w:t>«</w:t>
      </w:r>
      <w:r w:rsidR="00505F90" w:rsidRPr="00505F90">
        <w:t>О внесении изменений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</w:t>
      </w:r>
      <w:r w:rsidR="00505F90">
        <w:t xml:space="preserve"> </w:t>
      </w:r>
      <w:r w:rsidR="00505F90" w:rsidRPr="00505F90">
        <w:t>от 4 апреля 2017 года №202»</w:t>
      </w:r>
      <w:r w:rsidRPr="00A74FD4">
        <w:rPr>
          <w:rFonts w:eastAsia="Times New Roman"/>
          <w:bCs/>
          <w:color w:val="000000" w:themeColor="text1"/>
          <w:lang w:eastAsia="ru-RU"/>
        </w:rPr>
        <w:t xml:space="preserve">, </w:t>
      </w:r>
      <w:r w:rsidRPr="00A74FD4">
        <w:rPr>
          <w:color w:val="000000" w:themeColor="text1"/>
        </w:rPr>
        <w:t>разработан в целях:</w:t>
      </w:r>
    </w:p>
    <w:p w14:paraId="36EE1776" w14:textId="744D2D60" w:rsidR="00F70586" w:rsidRPr="00A74FD4" w:rsidRDefault="00F70586" w:rsidP="00F70586">
      <w:pPr>
        <w:ind w:firstLine="567"/>
        <w:jc w:val="both"/>
        <w:rPr>
          <w:color w:val="000000" w:themeColor="text1"/>
        </w:rPr>
      </w:pPr>
      <w:r w:rsidRPr="00A74FD4">
        <w:rPr>
          <w:color w:val="000000" w:themeColor="text1"/>
        </w:rPr>
        <w:t>- обеспечения эффективного исполнения требований</w:t>
      </w:r>
      <w:r w:rsidR="00C31CA4">
        <w:rPr>
          <w:color w:val="000000" w:themeColor="text1"/>
        </w:rPr>
        <w:t xml:space="preserve"> статьи 3</w:t>
      </w:r>
      <w:r w:rsidR="00CD02E5">
        <w:rPr>
          <w:color w:val="000000" w:themeColor="text1"/>
        </w:rPr>
        <w:t>7</w:t>
      </w:r>
      <w:r w:rsidRPr="00A74FD4">
        <w:rPr>
          <w:color w:val="000000" w:themeColor="text1"/>
        </w:rPr>
        <w:t xml:space="preserve"> Кодекс</w:t>
      </w:r>
      <w:r w:rsidR="00CD02E5">
        <w:rPr>
          <w:color w:val="000000" w:themeColor="text1"/>
        </w:rPr>
        <w:t>а</w:t>
      </w:r>
      <w:r w:rsidRPr="00A74FD4">
        <w:rPr>
          <w:color w:val="000000" w:themeColor="text1"/>
        </w:rPr>
        <w:t xml:space="preserve"> Кыргызской Республики о </w:t>
      </w:r>
      <w:r w:rsidR="00CD02E5">
        <w:rPr>
          <w:color w:val="000000" w:themeColor="text1"/>
        </w:rPr>
        <w:t>право</w:t>
      </w:r>
      <w:r w:rsidRPr="00A74FD4">
        <w:rPr>
          <w:color w:val="000000" w:themeColor="text1"/>
        </w:rPr>
        <w:t>нарушениях;</w:t>
      </w:r>
    </w:p>
    <w:p w14:paraId="6706E0A2" w14:textId="77777777" w:rsidR="00F70586" w:rsidRPr="00A74FD4" w:rsidRDefault="00F70586" w:rsidP="00F70586">
      <w:pPr>
        <w:ind w:firstLine="567"/>
        <w:jc w:val="both"/>
        <w:rPr>
          <w:color w:val="000000" w:themeColor="text1"/>
        </w:rPr>
      </w:pPr>
      <w:r w:rsidRPr="00A74FD4">
        <w:rPr>
          <w:color w:val="000000" w:themeColor="text1"/>
        </w:rPr>
        <w:t xml:space="preserve">- реализации </w:t>
      </w:r>
      <w:r w:rsidR="00C31CA4">
        <w:rPr>
          <w:color w:val="000000" w:themeColor="text1"/>
        </w:rPr>
        <w:t>компонента</w:t>
      </w:r>
      <w:r w:rsidRPr="00A74FD4">
        <w:rPr>
          <w:color w:val="000000" w:themeColor="text1"/>
        </w:rPr>
        <w:t xml:space="preserve"> «Безопасный город»</w:t>
      </w:r>
      <w:r w:rsidR="00C31CA4">
        <w:rPr>
          <w:color w:val="000000" w:themeColor="text1"/>
        </w:rPr>
        <w:t xml:space="preserve"> Проекта «Умный город»</w:t>
      </w:r>
      <w:r w:rsidRPr="00A74FD4">
        <w:rPr>
          <w:color w:val="000000" w:themeColor="text1"/>
        </w:rPr>
        <w:t>.</w:t>
      </w:r>
    </w:p>
    <w:p w14:paraId="0DE48DBB" w14:textId="77777777" w:rsidR="00F70586" w:rsidRPr="00301FC4" w:rsidRDefault="00F70586" w:rsidP="00F70586">
      <w:pPr>
        <w:jc w:val="both"/>
        <w:rPr>
          <w:color w:val="000000" w:themeColor="text1"/>
        </w:rPr>
      </w:pPr>
      <w:r w:rsidRPr="00301FC4">
        <w:rPr>
          <w:b/>
          <w:color w:val="000000" w:themeColor="text1"/>
        </w:rPr>
        <w:t>2. Описательная часть</w:t>
      </w:r>
      <w:r w:rsidRPr="00301FC4">
        <w:rPr>
          <w:color w:val="000000" w:themeColor="text1"/>
        </w:rPr>
        <w:t>.</w:t>
      </w:r>
    </w:p>
    <w:p w14:paraId="141E0179" w14:textId="77777777" w:rsidR="00C31CA4" w:rsidRDefault="00F70586" w:rsidP="00F70586">
      <w:pPr>
        <w:ind w:firstLine="708"/>
        <w:jc w:val="both"/>
        <w:rPr>
          <w:color w:val="000000" w:themeColor="text1"/>
        </w:rPr>
      </w:pPr>
      <w:r w:rsidRPr="00301FC4">
        <w:rPr>
          <w:color w:val="000000" w:themeColor="text1"/>
        </w:rPr>
        <w:t>Согласно пункту 3 Правил</w:t>
      </w:r>
      <w:r w:rsidR="00C31CA4">
        <w:rPr>
          <w:color w:val="000000" w:themeColor="text1"/>
        </w:rPr>
        <w:t xml:space="preserve"> </w:t>
      </w:r>
      <w:r w:rsidR="00C31CA4" w:rsidRPr="00301FC4">
        <w:rPr>
          <w:color w:val="000000" w:themeColor="text1"/>
        </w:rPr>
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</w:r>
      <w:r w:rsidRPr="00301FC4">
        <w:rPr>
          <w:color w:val="000000" w:themeColor="text1"/>
        </w:rPr>
        <w:t>,</w:t>
      </w:r>
      <w:r w:rsidR="00C31CA4">
        <w:rPr>
          <w:color w:val="000000" w:themeColor="text1"/>
        </w:rPr>
        <w:t xml:space="preserve"> утвержденных </w:t>
      </w:r>
      <w:r w:rsidR="00C31CA4" w:rsidRPr="00301FC4">
        <w:rPr>
          <w:color w:val="000000" w:themeColor="text1"/>
        </w:rPr>
        <w:t xml:space="preserve">постановлением Правительства Кыргызской Республики от 04.04.2017 г. № 202 </w:t>
      </w:r>
      <w:r w:rsidRPr="00301FC4">
        <w:rPr>
          <w:color w:val="000000" w:themeColor="text1"/>
        </w:rPr>
        <w:t xml:space="preserve">принудительная эвакуация транспортного средства осуществляется </w:t>
      </w:r>
      <w:r w:rsidR="00C31CA4" w:rsidRPr="00301FC4">
        <w:rPr>
          <w:color w:val="000000" w:themeColor="text1"/>
        </w:rPr>
        <w:t>на основании заключенных договоров между подразделением безопасности дорожного движения ОВД и организациями (частными лицами)</w:t>
      </w:r>
      <w:r w:rsidRPr="00301FC4">
        <w:rPr>
          <w:b/>
          <w:color w:val="000000" w:themeColor="text1"/>
        </w:rPr>
        <w:t>.</w:t>
      </w:r>
      <w:r w:rsidRPr="00301FC4">
        <w:rPr>
          <w:color w:val="000000" w:themeColor="text1"/>
        </w:rPr>
        <w:t xml:space="preserve"> </w:t>
      </w:r>
    </w:p>
    <w:p w14:paraId="5E2B3DD2" w14:textId="77777777" w:rsidR="00F70586" w:rsidRPr="00301FC4" w:rsidRDefault="00F70586" w:rsidP="00F70586">
      <w:pPr>
        <w:ind w:firstLine="708"/>
        <w:jc w:val="both"/>
        <w:rPr>
          <w:color w:val="000000" w:themeColor="text1"/>
        </w:rPr>
      </w:pPr>
      <w:r w:rsidRPr="00301FC4">
        <w:rPr>
          <w:color w:val="000000" w:themeColor="text1"/>
        </w:rPr>
        <w:t xml:space="preserve">В соответствии с данной нормой, ввиду отсутствия собственных средств эвакуации, в установленном порядке между Главным управлением по обеспечению безопасности дорожного движения Министерства внутренних дел Кыргызской Республики (далее - ГУОБДД) и </w:t>
      </w:r>
      <w:proofErr w:type="spellStart"/>
      <w:r w:rsidRPr="00301FC4">
        <w:rPr>
          <w:color w:val="000000" w:themeColor="text1"/>
        </w:rPr>
        <w:t>ОсОО</w:t>
      </w:r>
      <w:proofErr w:type="spellEnd"/>
      <w:r w:rsidRPr="00301FC4">
        <w:rPr>
          <w:color w:val="000000" w:themeColor="text1"/>
        </w:rPr>
        <w:t xml:space="preserve"> «Портал ГРУПП» заключен Договор об оказании услуг по принудительной эвакуации транспортных средств, перемещению их на специализированные стоянки (№ 65/17 от 29.12.2017 года). Договор заключен сроком на 5 лет (до 31 декабря 2022 года).</w:t>
      </w:r>
    </w:p>
    <w:p w14:paraId="3BEF8A57" w14:textId="77777777" w:rsidR="00F70586" w:rsidRPr="00301FC4" w:rsidRDefault="00F70586" w:rsidP="00F70586">
      <w:pPr>
        <w:ind w:firstLine="708"/>
        <w:jc w:val="both"/>
        <w:rPr>
          <w:color w:val="000000" w:themeColor="text1"/>
        </w:rPr>
      </w:pPr>
      <w:r w:rsidRPr="00301FC4">
        <w:rPr>
          <w:color w:val="000000" w:themeColor="text1"/>
        </w:rPr>
        <w:t>По условиям договора предельный уровень стоимости указанных услуг определен в размере 1350 сомов.</w:t>
      </w:r>
    </w:p>
    <w:p w14:paraId="27388E97" w14:textId="3FC00152" w:rsidR="00C31CA4" w:rsidRDefault="008B2FAE" w:rsidP="00F70586">
      <w:pPr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Pr="00301FC4">
        <w:rPr>
          <w:color w:val="000000" w:themeColor="text1"/>
        </w:rPr>
        <w:t xml:space="preserve"> структуре МВД </w:t>
      </w:r>
      <w:r w:rsidR="00CD02E5">
        <w:rPr>
          <w:color w:val="000000" w:themeColor="text1"/>
        </w:rPr>
        <w:t xml:space="preserve">Кыргызской Республики </w:t>
      </w:r>
      <w:r w:rsidRPr="00301FC4">
        <w:rPr>
          <w:color w:val="000000" w:themeColor="text1"/>
        </w:rPr>
        <w:t>функционирует Государственное предприятие «Центр технического назначения Главного управления по обеспечению безопасности дорожного движения Министерства внутренних дел Кыргызской Республики»</w:t>
      </w:r>
      <w:r w:rsidR="00CD02E5">
        <w:rPr>
          <w:color w:val="000000" w:themeColor="text1"/>
        </w:rPr>
        <w:t xml:space="preserve"> (далее - ГП)</w:t>
      </w:r>
      <w:r>
        <w:rPr>
          <w:color w:val="000000" w:themeColor="text1"/>
        </w:rPr>
        <w:t>,</w:t>
      </w:r>
      <w:r w:rsidRPr="00301FC4">
        <w:rPr>
          <w:color w:val="000000" w:themeColor="text1"/>
        </w:rPr>
        <w:t xml:space="preserve"> </w:t>
      </w:r>
      <w:r w:rsidRPr="00301FC4">
        <w:rPr>
          <w:color w:val="000000" w:themeColor="text1"/>
        </w:rPr>
        <w:lastRenderedPageBreak/>
        <w:t xml:space="preserve">одним из видов </w:t>
      </w:r>
      <w:r>
        <w:rPr>
          <w:color w:val="000000" w:themeColor="text1"/>
        </w:rPr>
        <w:t xml:space="preserve">его </w:t>
      </w:r>
      <w:r w:rsidRPr="00301FC4">
        <w:rPr>
          <w:color w:val="000000" w:themeColor="text1"/>
        </w:rPr>
        <w:t xml:space="preserve">деятельности является осуществление услуг эвакуации автомототранспортных средств. Предприятие имеет техническую возможность оказания данного вида услуг, </w:t>
      </w:r>
      <w:r>
        <w:rPr>
          <w:color w:val="000000" w:themeColor="text1"/>
        </w:rPr>
        <w:t xml:space="preserve">но </w:t>
      </w:r>
      <w:r w:rsidR="00C21A35">
        <w:rPr>
          <w:color w:val="000000" w:themeColor="text1"/>
        </w:rPr>
        <w:t>не является подразделением безопасности дорожного движения ОВД</w:t>
      </w:r>
      <w:r w:rsidRPr="00301FC4">
        <w:rPr>
          <w:color w:val="000000" w:themeColor="text1"/>
        </w:rPr>
        <w:t>.</w:t>
      </w:r>
    </w:p>
    <w:p w14:paraId="3FC30468" w14:textId="40179A10" w:rsidR="008B2FAE" w:rsidRPr="00301FC4" w:rsidRDefault="008B2FAE" w:rsidP="008B2FAE">
      <w:pPr>
        <w:ind w:firstLine="708"/>
        <w:jc w:val="both"/>
        <w:rPr>
          <w:color w:val="000000" w:themeColor="text1"/>
        </w:rPr>
      </w:pPr>
      <w:r w:rsidRPr="00301FC4">
        <w:rPr>
          <w:color w:val="000000" w:themeColor="text1"/>
        </w:rPr>
        <w:t xml:space="preserve">На сегодняшний день </w:t>
      </w:r>
      <w:r w:rsidR="00CD02E5">
        <w:rPr>
          <w:color w:val="000000" w:themeColor="text1"/>
        </w:rPr>
        <w:t>ГП</w:t>
      </w:r>
      <w:r w:rsidRPr="00301FC4">
        <w:rPr>
          <w:color w:val="000000" w:themeColor="text1"/>
        </w:rPr>
        <w:t xml:space="preserve"> оказывает услуги</w:t>
      </w:r>
      <w:r>
        <w:rPr>
          <w:color w:val="000000" w:themeColor="text1"/>
        </w:rPr>
        <w:t xml:space="preserve"> только</w:t>
      </w:r>
      <w:r w:rsidRPr="00301FC4">
        <w:rPr>
          <w:color w:val="000000" w:themeColor="text1"/>
        </w:rPr>
        <w:t xml:space="preserve"> по хранению эвакуированных транспортных средств на территории Кыргызской Республики.</w:t>
      </w:r>
    </w:p>
    <w:p w14:paraId="378CE38C" w14:textId="3FC6771C" w:rsidR="008B2FAE" w:rsidRDefault="008B2FAE" w:rsidP="00F70586">
      <w:pPr>
        <w:jc w:val="both"/>
        <w:rPr>
          <w:color w:val="000000" w:themeColor="text1"/>
        </w:rPr>
      </w:pPr>
      <w:r>
        <w:rPr>
          <w:color w:val="000000" w:themeColor="text1"/>
        </w:rPr>
        <w:t>Оказание</w:t>
      </w:r>
      <w:r w:rsidRPr="00301FC4">
        <w:rPr>
          <w:color w:val="000000" w:themeColor="text1"/>
        </w:rPr>
        <w:t xml:space="preserve"> услуг принудительной эвакуации силами ГП позволит снизить стоимость принудительной эвакуации, что одновременно возникает в</w:t>
      </w:r>
      <w:r>
        <w:rPr>
          <w:color w:val="000000" w:themeColor="text1"/>
        </w:rPr>
        <w:t xml:space="preserve">озможность ГП получить прибыль и </w:t>
      </w:r>
      <w:r w:rsidRPr="00301FC4">
        <w:rPr>
          <w:color w:val="000000" w:themeColor="text1"/>
        </w:rPr>
        <w:t>полный цикл (эвакуация, перемещение, хранение) будет осуществляться подведомственным МВД</w:t>
      </w:r>
      <w:r w:rsidR="00ED4DDD">
        <w:rPr>
          <w:color w:val="000000" w:themeColor="text1"/>
        </w:rPr>
        <w:t xml:space="preserve"> Кыргызской Республики</w:t>
      </w:r>
      <w:r w:rsidRPr="00301FC4">
        <w:rPr>
          <w:color w:val="000000" w:themeColor="text1"/>
        </w:rPr>
        <w:t xml:space="preserve"> </w:t>
      </w:r>
      <w:r w:rsidR="00ED4DDD">
        <w:rPr>
          <w:color w:val="000000" w:themeColor="text1"/>
        </w:rPr>
        <w:t>ГП</w:t>
      </w:r>
      <w:r w:rsidRPr="00301FC4">
        <w:rPr>
          <w:color w:val="000000" w:themeColor="text1"/>
        </w:rPr>
        <w:t>, т.е. находиться под прямым контролем государства через упо</w:t>
      </w:r>
      <w:r w:rsidR="006B268F">
        <w:rPr>
          <w:color w:val="000000" w:themeColor="text1"/>
        </w:rPr>
        <w:t>лномоченного органа</w:t>
      </w:r>
      <w:r w:rsidRPr="00301FC4">
        <w:rPr>
          <w:color w:val="000000" w:themeColor="text1"/>
        </w:rPr>
        <w:t>.</w:t>
      </w:r>
    </w:p>
    <w:p w14:paraId="33023C90" w14:textId="0533D895" w:rsidR="002C5924" w:rsidRPr="00301FC4" w:rsidRDefault="002C5924" w:rsidP="002C5924">
      <w:pPr>
        <w:ind w:firstLine="708"/>
        <w:jc w:val="both"/>
        <w:rPr>
          <w:color w:val="000000" w:themeColor="text1"/>
        </w:rPr>
      </w:pPr>
      <w:r w:rsidRPr="00301FC4">
        <w:rPr>
          <w:color w:val="000000" w:themeColor="text1"/>
        </w:rPr>
        <w:t xml:space="preserve">Кроме того, часть чистой прибыли государственного предприятия (не менее 50%) согласно постановлению Правительства Кыргызской Республики «О совершенствовании управления государственными предприятиями» от </w:t>
      </w:r>
      <w:r w:rsidR="00661C76">
        <w:rPr>
          <w:color w:val="000000" w:themeColor="text1"/>
        </w:rPr>
        <w:t>11 сентября</w:t>
      </w:r>
      <w:r w:rsidRPr="00301FC4">
        <w:rPr>
          <w:color w:val="000000" w:themeColor="text1"/>
        </w:rPr>
        <w:t xml:space="preserve"> 201</w:t>
      </w:r>
      <w:r w:rsidR="00661C76">
        <w:rPr>
          <w:color w:val="000000" w:themeColor="text1"/>
        </w:rPr>
        <w:t>9</w:t>
      </w:r>
      <w:r w:rsidRPr="00301FC4">
        <w:rPr>
          <w:color w:val="000000" w:themeColor="text1"/>
        </w:rPr>
        <w:t xml:space="preserve"> года № </w:t>
      </w:r>
      <w:r w:rsidR="00661C76">
        <w:rPr>
          <w:color w:val="000000" w:themeColor="text1"/>
        </w:rPr>
        <w:t>468</w:t>
      </w:r>
      <w:r w:rsidRPr="00301FC4">
        <w:rPr>
          <w:color w:val="000000" w:themeColor="text1"/>
        </w:rPr>
        <w:t>, будет ежегодно перечисляться в доход республиканского бюджета.</w:t>
      </w:r>
    </w:p>
    <w:p w14:paraId="675F50B8" w14:textId="77777777" w:rsidR="00C50134" w:rsidRDefault="002C5924" w:rsidP="00F70586">
      <w:pPr>
        <w:jc w:val="both"/>
        <w:rPr>
          <w:color w:val="000000" w:themeColor="text1"/>
        </w:rPr>
      </w:pPr>
      <w:r w:rsidRPr="00946680">
        <w:rPr>
          <w:color w:val="000000" w:themeColor="text1"/>
        </w:rPr>
        <w:t xml:space="preserve">Министерству внутренних дел Кыргызской Республики совместно с </w:t>
      </w:r>
      <w:r w:rsidR="00946680" w:rsidRPr="00946680">
        <w:rPr>
          <w:color w:val="000000" w:themeColor="text1"/>
        </w:rPr>
        <w:t xml:space="preserve">Службой </w:t>
      </w:r>
      <w:r w:rsidRPr="00946680">
        <w:rPr>
          <w:color w:val="000000" w:themeColor="text1"/>
        </w:rPr>
        <w:t xml:space="preserve">антимонопольного регулирования при </w:t>
      </w:r>
      <w:r w:rsidR="00946680" w:rsidRPr="00946680">
        <w:rPr>
          <w:color w:val="000000" w:themeColor="text1"/>
        </w:rPr>
        <w:t>Министерстве экономики и коммерции</w:t>
      </w:r>
      <w:r w:rsidRPr="00946680">
        <w:rPr>
          <w:color w:val="000000" w:themeColor="text1"/>
        </w:rPr>
        <w:t xml:space="preserve"> Кыргызской Республики появится возможность установить новые пониженные цены (тарифы) на услуги по принудительной эвакуации и хранению эвакуированного транспортного средства на специализированной стоянке, что может способствовать к устранению негативных высказываний и недовольств у граждан.</w:t>
      </w:r>
    </w:p>
    <w:p w14:paraId="77DA3DD2" w14:textId="2AD2CE14" w:rsidR="002C5924" w:rsidRDefault="00C50134" w:rsidP="00F70586">
      <w:pPr>
        <w:jc w:val="both"/>
        <w:rPr>
          <w:color w:val="000000" w:themeColor="text1"/>
        </w:rPr>
      </w:pPr>
      <w:r>
        <w:rPr>
          <w:color w:val="000000" w:themeColor="text1"/>
        </w:rPr>
        <w:t>Вместе с тем, настоящий проект приведен в соответствие с частью 5 статьи 2 Закона Кыргызской Республики «</w:t>
      </w:r>
      <w:r w:rsidRPr="00C50134">
        <w:rPr>
          <w:color w:val="000000" w:themeColor="text1"/>
        </w:rPr>
        <w:t>О государственных закупках</w:t>
      </w:r>
      <w:r>
        <w:rPr>
          <w:color w:val="000000" w:themeColor="text1"/>
        </w:rPr>
        <w:t>», то есть данный</w:t>
      </w:r>
      <w:r w:rsidRPr="00C50134">
        <w:rPr>
          <w:color w:val="000000" w:themeColor="text1"/>
        </w:rPr>
        <w:t xml:space="preserve"> </w:t>
      </w:r>
      <w:r>
        <w:rPr>
          <w:color w:val="000000" w:themeColor="text1"/>
        </w:rPr>
        <w:t>з</w:t>
      </w:r>
      <w:r w:rsidRPr="00C50134">
        <w:rPr>
          <w:color w:val="000000" w:themeColor="text1"/>
        </w:rPr>
        <w:t>акон не регулирует закупки</w:t>
      </w:r>
      <w:r>
        <w:rPr>
          <w:color w:val="000000" w:themeColor="text1"/>
        </w:rPr>
        <w:t xml:space="preserve">, </w:t>
      </w:r>
      <w:r w:rsidRPr="00C50134">
        <w:rPr>
          <w:color w:val="000000" w:themeColor="text1"/>
        </w:rPr>
        <w:t>осуществляемые государственными и муниципальными предприятиями акционерными обществами, где 50 и более процентов доли участия в уставном капитале принадлежат государству, в том числе их дочерними хозяйственными обществами.</w:t>
      </w:r>
      <w:r w:rsidR="002C5924">
        <w:rPr>
          <w:color w:val="000000" w:themeColor="text1"/>
        </w:rPr>
        <w:t xml:space="preserve"> </w:t>
      </w:r>
    </w:p>
    <w:p w14:paraId="0A829582" w14:textId="77777777" w:rsidR="002C5924" w:rsidRDefault="002C5924" w:rsidP="00F70586">
      <w:pPr>
        <w:jc w:val="both"/>
        <w:rPr>
          <w:color w:val="000000" w:themeColor="text1"/>
        </w:rPr>
      </w:pPr>
      <w:r>
        <w:rPr>
          <w:color w:val="000000" w:themeColor="text1"/>
        </w:rPr>
        <w:t>Следует отметить, что отдельные страны</w:t>
      </w:r>
      <w:r w:rsidR="006B268F">
        <w:rPr>
          <w:color w:val="000000" w:themeColor="text1"/>
        </w:rPr>
        <w:t xml:space="preserve"> - участники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x-none"/>
        </w:rPr>
        <w:t>Евразийско</w:t>
      </w:r>
      <w:r>
        <w:rPr>
          <w:color w:val="000000" w:themeColor="text1"/>
        </w:rPr>
        <w:t>го</w:t>
      </w:r>
      <w:r>
        <w:rPr>
          <w:color w:val="000000" w:themeColor="text1"/>
          <w:lang w:val="x-none"/>
        </w:rPr>
        <w:t xml:space="preserve"> </w:t>
      </w:r>
      <w:r w:rsidR="006B268F">
        <w:rPr>
          <w:color w:val="000000" w:themeColor="text1"/>
        </w:rPr>
        <w:t>экономического</w:t>
      </w:r>
      <w:r w:rsidRPr="00301FC4">
        <w:rPr>
          <w:color w:val="000000" w:themeColor="text1"/>
          <w:lang w:val="x-none"/>
        </w:rPr>
        <w:t xml:space="preserve"> </w:t>
      </w:r>
      <w:r w:rsidR="006B268F">
        <w:rPr>
          <w:color w:val="000000" w:themeColor="text1"/>
          <w:lang w:val="x-none"/>
        </w:rPr>
        <w:t>союза</w:t>
      </w:r>
      <w:r w:rsidR="006B268F">
        <w:rPr>
          <w:color w:val="000000" w:themeColor="text1"/>
        </w:rPr>
        <w:t xml:space="preserve"> (ЕАЭС)</w:t>
      </w:r>
      <w:r>
        <w:rPr>
          <w:color w:val="000000" w:themeColor="text1"/>
        </w:rPr>
        <w:t xml:space="preserve"> принимая подобную правоприменительную практику </w:t>
      </w:r>
      <w:r w:rsidR="006B268F">
        <w:rPr>
          <w:color w:val="000000" w:themeColor="text1"/>
        </w:rPr>
        <w:t>обеспечили</w:t>
      </w:r>
      <w:r w:rsidR="006B268F" w:rsidRPr="00301FC4">
        <w:rPr>
          <w:color w:val="000000" w:themeColor="text1"/>
        </w:rPr>
        <w:t xml:space="preserve"> более прозрачный и </w:t>
      </w:r>
      <w:r w:rsidR="006B268F" w:rsidRPr="00A74FD4">
        <w:rPr>
          <w:color w:val="000000" w:themeColor="text1"/>
        </w:rPr>
        <w:t xml:space="preserve">объективный механизм </w:t>
      </w:r>
      <w:r w:rsidR="006B268F" w:rsidRPr="00A74FD4">
        <w:rPr>
          <w:rFonts w:eastAsia="Times New Roman"/>
          <w:bCs/>
          <w:color w:val="000000" w:themeColor="text1"/>
          <w:lang w:eastAsia="ru-RU"/>
        </w:rPr>
        <w:t>п</w:t>
      </w:r>
      <w:r w:rsidR="006B268F" w:rsidRPr="00A74FD4">
        <w:rPr>
          <w:color w:val="000000" w:themeColor="text1"/>
        </w:rPr>
        <w:t>ринудительной эвакуации транспортного средства с места совершения нарушения или с места совершения дорожно-транспортного происшествия на специализированную стоянку</w:t>
      </w:r>
      <w:r w:rsidR="006B268F">
        <w:rPr>
          <w:color w:val="000000" w:themeColor="text1"/>
        </w:rPr>
        <w:t>.</w:t>
      </w:r>
    </w:p>
    <w:p w14:paraId="4EAE4536" w14:textId="77777777" w:rsidR="00F70586" w:rsidRPr="00B866FD" w:rsidRDefault="006B268F" w:rsidP="006B268F">
      <w:pPr>
        <w:jc w:val="both"/>
        <w:rPr>
          <w:color w:val="000000" w:themeColor="text1"/>
          <w:u w:val="single"/>
        </w:rPr>
      </w:pPr>
      <w:r>
        <w:rPr>
          <w:color w:val="000000" w:themeColor="text1"/>
        </w:rPr>
        <w:t>На основании вышеизложенного следует отметить, что данный проект актуален и важен для реализации функции по обеспечению безопасности дорожного движения.</w:t>
      </w:r>
      <w:r w:rsidR="00F70586" w:rsidRPr="00A74FD4">
        <w:rPr>
          <w:color w:val="000000" w:themeColor="text1"/>
        </w:rPr>
        <w:t xml:space="preserve"> </w:t>
      </w:r>
    </w:p>
    <w:p w14:paraId="0EA2102C" w14:textId="77777777" w:rsidR="00F70586" w:rsidRPr="00D2578D" w:rsidRDefault="00F70586" w:rsidP="00D2578D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 w:rsidRPr="00D2578D">
        <w:rPr>
          <w:b/>
          <w:color w:val="000000" w:themeColor="text1"/>
        </w:rPr>
        <w:t>Прогнозы возможных социальных, правовых, правозащитных, гендерных, экологических, экономических и коррупционных последствий</w:t>
      </w:r>
      <w:r w:rsidRPr="00D2578D">
        <w:rPr>
          <w:color w:val="000000" w:themeColor="text1"/>
        </w:rPr>
        <w:t>.</w:t>
      </w:r>
    </w:p>
    <w:p w14:paraId="7A531C82" w14:textId="21E769F5" w:rsidR="00D2578D" w:rsidRPr="00D2578D" w:rsidRDefault="00D2578D" w:rsidP="00D25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78D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проекта постановления </w:t>
      </w:r>
      <w:r w:rsidR="00ED4DDD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D2578D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1798DBA" w14:textId="77777777" w:rsidR="00F70586" w:rsidRPr="00D2578D" w:rsidRDefault="00F70586" w:rsidP="00D2578D">
      <w:pPr>
        <w:pStyle w:val="a3"/>
        <w:numPr>
          <w:ilvl w:val="0"/>
          <w:numId w:val="2"/>
        </w:numPr>
        <w:ind w:left="0" w:firstLine="709"/>
        <w:jc w:val="both"/>
        <w:rPr>
          <w:b/>
          <w:color w:val="000000" w:themeColor="text1"/>
        </w:rPr>
      </w:pPr>
      <w:r w:rsidRPr="00D2578D">
        <w:rPr>
          <w:b/>
          <w:color w:val="000000" w:themeColor="text1"/>
        </w:rPr>
        <w:t>Информация о результатах общественного обсуждения.</w:t>
      </w:r>
    </w:p>
    <w:p w14:paraId="3B5B44BD" w14:textId="77777777" w:rsidR="00FF22CC" w:rsidRDefault="00D2578D" w:rsidP="00D25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78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2578D">
        <w:rPr>
          <w:rFonts w:ascii="Times New Roman" w:hAnsi="Times New Roman" w:cs="Times New Roman"/>
          <w:sz w:val="28"/>
          <w:szCs w:val="28"/>
        </w:rPr>
        <w:t>О нормативных право</w:t>
      </w:r>
      <w:r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D2578D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</w:t>
      </w:r>
      <w:r w:rsidR="00ED4DDD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C21A35">
        <w:rPr>
          <w:rFonts w:ascii="Times New Roman" w:hAnsi="Times New Roman" w:cs="Times New Roman"/>
          <w:sz w:val="28"/>
          <w:szCs w:val="28"/>
        </w:rPr>
        <w:t xml:space="preserve"> Кыргызской Республики был</w:t>
      </w:r>
      <w:r w:rsidRPr="00D2578D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</w:t>
      </w:r>
      <w:r w:rsidR="00ED4DDD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«__»</w:t>
      </w:r>
      <w:r w:rsidRPr="00D25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 20__</w:t>
      </w:r>
      <w:r w:rsidRPr="00D2578D">
        <w:rPr>
          <w:rFonts w:ascii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обсуждения.</w:t>
      </w:r>
    </w:p>
    <w:p w14:paraId="0F3F04FF" w14:textId="3768D5A3" w:rsidR="00C21A35" w:rsidRDefault="00FF22CC" w:rsidP="00D25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22CC">
        <w:rPr>
          <w:rFonts w:ascii="Times New Roman" w:hAnsi="Times New Roman" w:cs="Times New Roman"/>
          <w:sz w:val="28"/>
          <w:szCs w:val="28"/>
        </w:rPr>
        <w:t>Кроме этого, в целях исполнения требований распоряжения Правительства Кыргызской Республики от 17 августа 2020 года №277-р, представленный проект также _____________ 2022 года размещен на Едином портале общественного обсуждения проектов нормативных правовых актов (http://koomtalkuu.gov.kg).</w:t>
      </w:r>
    </w:p>
    <w:p w14:paraId="7FAF57BD" w14:textId="77777777" w:rsidR="00F70586" w:rsidRPr="00D2578D" w:rsidRDefault="00C21A35" w:rsidP="00D25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A35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586" w:rsidRPr="00D257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соответствия проекта законодательству</w:t>
      </w:r>
      <w:r w:rsidR="00F70586" w:rsidRPr="00D257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C5FB34" w14:textId="37A12264" w:rsidR="00D2578D" w:rsidRPr="00D2578D" w:rsidRDefault="00D2578D" w:rsidP="00D25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78D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="00FF22CC" w:rsidRPr="00FF22CC">
        <w:t xml:space="preserve"> </w:t>
      </w:r>
    </w:p>
    <w:p w14:paraId="3A42B203" w14:textId="77777777" w:rsidR="00F70586" w:rsidRPr="00D2578D" w:rsidRDefault="00F70586" w:rsidP="00D2578D">
      <w:pPr>
        <w:jc w:val="both"/>
        <w:rPr>
          <w:b/>
          <w:color w:val="000000" w:themeColor="text1"/>
        </w:rPr>
      </w:pPr>
      <w:r w:rsidRPr="00D2578D">
        <w:rPr>
          <w:b/>
          <w:color w:val="000000" w:themeColor="text1"/>
        </w:rPr>
        <w:t>6. Информация о необходимости финансирования.</w:t>
      </w:r>
    </w:p>
    <w:p w14:paraId="2BB3F8CE" w14:textId="5E820979" w:rsidR="00D2578D" w:rsidRPr="00D2578D" w:rsidRDefault="00D2578D" w:rsidP="00D25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78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ED4DDD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D2578D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325CB6E7" w14:textId="77777777" w:rsidR="00F70586" w:rsidRPr="00D2578D" w:rsidRDefault="00F70586" w:rsidP="00D2578D">
      <w:pPr>
        <w:jc w:val="both"/>
        <w:rPr>
          <w:b/>
          <w:color w:val="000000" w:themeColor="text1"/>
        </w:rPr>
      </w:pPr>
      <w:r w:rsidRPr="00D2578D">
        <w:rPr>
          <w:b/>
          <w:color w:val="000000" w:themeColor="text1"/>
        </w:rPr>
        <w:t>7. Информация об анализе регулятивного воздействия.</w:t>
      </w:r>
    </w:p>
    <w:p w14:paraId="29E17B02" w14:textId="77777777" w:rsidR="00D2578D" w:rsidRPr="00D2578D" w:rsidRDefault="00D2578D" w:rsidP="00D2578D">
      <w:pPr>
        <w:pStyle w:val="tkTekst"/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78D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A38D351" w14:textId="27A56864" w:rsidR="009F0AA9" w:rsidRDefault="009F0AA9"/>
    <w:p w14:paraId="0FA290FC" w14:textId="77777777" w:rsidR="00FF22CC" w:rsidRDefault="00FF22CC"/>
    <w:p w14:paraId="010FB13B" w14:textId="77777777" w:rsidR="00C21A35" w:rsidRDefault="00C21A35">
      <w:pPr>
        <w:rPr>
          <w:b/>
        </w:rPr>
      </w:pPr>
      <w:r>
        <w:rPr>
          <w:b/>
        </w:rPr>
        <w:t>Министр внутренних дел</w:t>
      </w:r>
    </w:p>
    <w:p w14:paraId="520EE000" w14:textId="0A0E3C03" w:rsidR="00C21A35" w:rsidRPr="00C21A35" w:rsidRDefault="00C21A35" w:rsidP="00C21A35">
      <w:pPr>
        <w:rPr>
          <w:b/>
        </w:rPr>
      </w:pPr>
      <w:r>
        <w:rPr>
          <w:b/>
        </w:rPr>
        <w:t>Кыргызской Респ</w:t>
      </w:r>
      <w:r w:rsidR="00DC34DA">
        <w:rPr>
          <w:b/>
        </w:rPr>
        <w:t xml:space="preserve">ублики </w:t>
      </w:r>
      <w:r w:rsidR="00DC34DA">
        <w:rPr>
          <w:b/>
        </w:rPr>
        <w:tab/>
      </w:r>
      <w:r w:rsidR="00DC34DA">
        <w:rPr>
          <w:b/>
        </w:rPr>
        <w:tab/>
      </w:r>
      <w:r w:rsidR="00DC34DA">
        <w:rPr>
          <w:b/>
        </w:rPr>
        <w:tab/>
      </w:r>
      <w:r w:rsidR="00DC34DA">
        <w:rPr>
          <w:b/>
        </w:rPr>
        <w:tab/>
        <w:t xml:space="preserve">       У.</w:t>
      </w:r>
      <w:r w:rsidR="00ED4DDD">
        <w:rPr>
          <w:b/>
        </w:rPr>
        <w:t xml:space="preserve"> О. </w:t>
      </w:r>
      <w:r w:rsidR="00DC34DA">
        <w:rPr>
          <w:b/>
        </w:rPr>
        <w:t>Ниязбеков</w:t>
      </w:r>
    </w:p>
    <w:sectPr w:rsidR="00C21A35" w:rsidRPr="00C21A35" w:rsidSect="00F70586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D32FB"/>
    <w:multiLevelType w:val="hybridMultilevel"/>
    <w:tmpl w:val="B25E657E"/>
    <w:lvl w:ilvl="0" w:tplc="0592F74C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527780"/>
    <w:multiLevelType w:val="hybridMultilevel"/>
    <w:tmpl w:val="548CFEE2"/>
    <w:lvl w:ilvl="0" w:tplc="AABEA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9156883">
    <w:abstractNumId w:val="1"/>
  </w:num>
  <w:num w:numId="2" w16cid:durableId="1810584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675"/>
    <w:rsid w:val="000E5742"/>
    <w:rsid w:val="0019196D"/>
    <w:rsid w:val="002C5924"/>
    <w:rsid w:val="002F1DEA"/>
    <w:rsid w:val="00505F90"/>
    <w:rsid w:val="00661C76"/>
    <w:rsid w:val="006B268F"/>
    <w:rsid w:val="00736C0E"/>
    <w:rsid w:val="008B2FAE"/>
    <w:rsid w:val="00946680"/>
    <w:rsid w:val="0094772C"/>
    <w:rsid w:val="009F0AA9"/>
    <w:rsid w:val="00AB5675"/>
    <w:rsid w:val="00C21A35"/>
    <w:rsid w:val="00C31CA4"/>
    <w:rsid w:val="00C50134"/>
    <w:rsid w:val="00CD02E5"/>
    <w:rsid w:val="00D2578D"/>
    <w:rsid w:val="00DC34DA"/>
    <w:rsid w:val="00EA4FE7"/>
    <w:rsid w:val="00ED4DDD"/>
    <w:rsid w:val="00F70586"/>
    <w:rsid w:val="00FF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ECF78"/>
  <w15:docId w15:val="{4E00A290-DE9D-455B-8A88-3BBA9469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586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586"/>
    <w:pPr>
      <w:ind w:left="720"/>
      <w:contextualSpacing/>
    </w:pPr>
  </w:style>
  <w:style w:type="paragraph" w:customStyle="1" w:styleId="tkTekst">
    <w:name w:val="_Текст обычный (tkTekst)"/>
    <w:basedOn w:val="a"/>
    <w:rsid w:val="00D257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1A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</dc:creator>
  <cp:keywords/>
  <dc:description/>
  <cp:lastModifiedBy>Work</cp:lastModifiedBy>
  <cp:revision>14</cp:revision>
  <cp:lastPrinted>2022-09-28T04:57:00Z</cp:lastPrinted>
  <dcterms:created xsi:type="dcterms:W3CDTF">2019-05-25T04:32:00Z</dcterms:created>
  <dcterms:modified xsi:type="dcterms:W3CDTF">2022-09-28T05:11:00Z</dcterms:modified>
</cp:coreProperties>
</file>